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B8BBF" w14:textId="77777777" w:rsidR="00D97056" w:rsidRPr="00815661" w:rsidRDefault="00D97056">
      <w:pPr>
        <w:ind w:right="20"/>
        <w:jc w:val="right"/>
        <w:rPr>
          <w:rFonts w:ascii="Arial" w:eastAsia="Roboto" w:hAnsi="Arial" w:cs="Arial"/>
          <w:b/>
          <w:sz w:val="22"/>
          <w:szCs w:val="22"/>
        </w:rPr>
      </w:pPr>
    </w:p>
    <w:p w14:paraId="01F4C0EB" w14:textId="76D56A4A" w:rsidR="007E5F2C" w:rsidRDefault="00000000">
      <w:pPr>
        <w:ind w:right="20"/>
        <w:jc w:val="right"/>
        <w:rPr>
          <w:rFonts w:ascii="Arial" w:eastAsia="Roboto" w:hAnsi="Arial" w:cs="Arial"/>
          <w:b/>
          <w:sz w:val="22"/>
          <w:szCs w:val="22"/>
        </w:rPr>
      </w:pPr>
      <w:r w:rsidRPr="00815661">
        <w:rPr>
          <w:rFonts w:ascii="Arial" w:eastAsia="Roboto" w:hAnsi="Arial" w:cs="Arial"/>
          <w:b/>
          <w:sz w:val="22"/>
          <w:szCs w:val="22"/>
        </w:rPr>
        <w:t>Al Sindaco di Terni</w:t>
      </w:r>
    </w:p>
    <w:p w14:paraId="7F523574" w14:textId="77777777" w:rsidR="00815661" w:rsidRPr="00815661" w:rsidRDefault="00815661" w:rsidP="00A3650F">
      <w:pPr>
        <w:ind w:right="20"/>
        <w:rPr>
          <w:rFonts w:ascii="Arial" w:eastAsia="Roboto" w:hAnsi="Arial" w:cs="Arial"/>
          <w:b/>
          <w:sz w:val="22"/>
          <w:szCs w:val="22"/>
        </w:rPr>
      </w:pPr>
    </w:p>
    <w:p w14:paraId="021A87A7" w14:textId="6251C95F" w:rsidR="007E5F2C" w:rsidRDefault="00187A2B" w:rsidP="00944E83">
      <w:pPr>
        <w:ind w:right="20"/>
        <w:jc w:val="right"/>
        <w:rPr>
          <w:rFonts w:ascii="Arial" w:eastAsia="Roboto" w:hAnsi="Arial" w:cs="Arial"/>
          <w:b/>
          <w:sz w:val="22"/>
          <w:szCs w:val="22"/>
        </w:rPr>
      </w:pPr>
      <w:r w:rsidRPr="00815661">
        <w:rPr>
          <w:rFonts w:ascii="Arial" w:eastAsia="Roboto" w:hAnsi="Arial" w:cs="Arial"/>
          <w:b/>
          <w:sz w:val="22"/>
          <w:szCs w:val="22"/>
        </w:rPr>
        <w:t>Al Presidente del Consiglio comunale</w:t>
      </w:r>
    </w:p>
    <w:p w14:paraId="4A67B839" w14:textId="77777777" w:rsidR="00A3650F" w:rsidRPr="00815661" w:rsidRDefault="00A3650F" w:rsidP="00944E83">
      <w:pPr>
        <w:ind w:right="20"/>
        <w:jc w:val="right"/>
        <w:rPr>
          <w:rFonts w:ascii="Arial" w:eastAsia="Roboto" w:hAnsi="Arial" w:cs="Arial"/>
          <w:sz w:val="22"/>
          <w:szCs w:val="22"/>
        </w:rPr>
      </w:pPr>
    </w:p>
    <w:p w14:paraId="4ED2B88E" w14:textId="77777777" w:rsidR="007E5F2C" w:rsidRPr="00815661" w:rsidRDefault="007E5F2C">
      <w:pPr>
        <w:rPr>
          <w:rFonts w:ascii="Arial" w:eastAsia="Roboto" w:hAnsi="Arial" w:cs="Arial"/>
          <w:sz w:val="22"/>
          <w:szCs w:val="22"/>
        </w:rPr>
      </w:pPr>
    </w:p>
    <w:p w14:paraId="1D2CD38F" w14:textId="7A9DB3A4" w:rsidR="007E5F2C" w:rsidRPr="00815661" w:rsidRDefault="00A61E52">
      <w:pPr>
        <w:spacing w:line="276" w:lineRule="auto"/>
        <w:rPr>
          <w:rFonts w:ascii="Arial" w:eastAsia="Arial" w:hAnsi="Arial" w:cs="Arial"/>
          <w:b/>
          <w:sz w:val="26"/>
          <w:szCs w:val="26"/>
        </w:rPr>
      </w:pPr>
      <w:r w:rsidRPr="00815661">
        <w:rPr>
          <w:rFonts w:ascii="Arial" w:eastAsia="Arial" w:hAnsi="Arial" w:cs="Arial"/>
          <w:b/>
          <w:sz w:val="26"/>
          <w:szCs w:val="26"/>
        </w:rPr>
        <w:t xml:space="preserve">Oggetto: </w:t>
      </w:r>
      <w:r w:rsidR="00DF06E3">
        <w:rPr>
          <w:rFonts w:ascii="Arial" w:eastAsia="Arial" w:hAnsi="Arial" w:cs="Arial"/>
          <w:b/>
          <w:sz w:val="26"/>
          <w:szCs w:val="26"/>
        </w:rPr>
        <w:t>Atto d’indirizzo alla Giunta comunale</w:t>
      </w:r>
      <w:r w:rsidR="00DF06E3" w:rsidRPr="00DF06E3">
        <w:rPr>
          <w:rFonts w:ascii="Arial" w:eastAsia="Arial" w:hAnsi="Arial" w:cs="Arial"/>
          <w:b/>
          <w:sz w:val="26"/>
          <w:szCs w:val="26"/>
        </w:rPr>
        <w:t xml:space="preserve"> per il riconoscimento dello Stato di Palestina, la cessazione della vendita di armi a Israele e la tutela dei diritti umani nei territori palestinesi.</w:t>
      </w:r>
    </w:p>
    <w:p w14:paraId="5BBCCB59" w14:textId="77777777" w:rsidR="007E5F2C" w:rsidRPr="00815661" w:rsidRDefault="007E5F2C">
      <w:pPr>
        <w:spacing w:line="276" w:lineRule="auto"/>
        <w:rPr>
          <w:rFonts w:ascii="Arial" w:eastAsia="Arial" w:hAnsi="Arial" w:cs="Arial"/>
          <w:color w:val="000000"/>
          <w:sz w:val="26"/>
          <w:szCs w:val="26"/>
        </w:rPr>
      </w:pPr>
    </w:p>
    <w:p w14:paraId="74D1EA39" w14:textId="145E46FB" w:rsidR="007E5F2C" w:rsidRPr="00815661" w:rsidRDefault="00000000">
      <w:pPr>
        <w:spacing w:line="276" w:lineRule="auto"/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  <w:r w:rsidRPr="00815661">
        <w:rPr>
          <w:rFonts w:ascii="Arial" w:eastAsia="Arial" w:hAnsi="Arial" w:cs="Arial"/>
          <w:b/>
          <w:color w:val="000000"/>
          <w:sz w:val="26"/>
          <w:szCs w:val="26"/>
        </w:rPr>
        <w:t>PREMESSO</w:t>
      </w:r>
      <w:r w:rsidR="00DF06E3">
        <w:rPr>
          <w:rFonts w:ascii="Arial" w:eastAsia="Arial" w:hAnsi="Arial" w:cs="Arial"/>
          <w:b/>
          <w:color w:val="000000"/>
          <w:sz w:val="26"/>
          <w:szCs w:val="26"/>
        </w:rPr>
        <w:t xml:space="preserve"> CHE</w:t>
      </w:r>
      <w:r w:rsidRPr="00815661">
        <w:rPr>
          <w:rFonts w:ascii="Arial" w:eastAsia="Arial" w:hAnsi="Arial" w:cs="Arial"/>
          <w:b/>
          <w:color w:val="000000"/>
          <w:sz w:val="26"/>
          <w:szCs w:val="26"/>
        </w:rPr>
        <w:t xml:space="preserve">: </w:t>
      </w:r>
    </w:p>
    <w:p w14:paraId="34138531" w14:textId="77777777" w:rsidR="007E5F2C" w:rsidRPr="00815661" w:rsidRDefault="007E5F2C">
      <w:pPr>
        <w:spacing w:line="276" w:lineRule="auto"/>
        <w:jc w:val="center"/>
        <w:rPr>
          <w:rFonts w:ascii="Arial" w:eastAsia="Arial" w:hAnsi="Arial" w:cs="Arial"/>
          <w:b/>
          <w:sz w:val="26"/>
          <w:szCs w:val="26"/>
        </w:rPr>
      </w:pPr>
    </w:p>
    <w:p w14:paraId="578E63D6" w14:textId="69553E10" w:rsidR="00DF06E3" w:rsidRDefault="00DF06E3" w:rsidP="00DF06E3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F06E3">
        <w:rPr>
          <w:rFonts w:ascii="Arial" w:eastAsia="Times New Roman" w:hAnsi="Arial" w:cs="Arial"/>
          <w:sz w:val="24"/>
          <w:szCs w:val="24"/>
        </w:rPr>
        <w:t xml:space="preserve">Dal 7 ottobre 2023 è in corso un conflitto armato tra Israele e Hamas, con gravi conseguenze per la popolazione civile, in particolare nella Striscia di Gaza e in Cisgiordania. </w:t>
      </w:r>
    </w:p>
    <w:p w14:paraId="1CD800BF" w14:textId="77777777" w:rsidR="00DF06E3" w:rsidRPr="00DF06E3" w:rsidRDefault="00DF06E3" w:rsidP="00DF06E3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F06E3">
        <w:rPr>
          <w:rFonts w:ascii="Arial" w:eastAsia="Times New Roman" w:hAnsi="Arial" w:cs="Arial"/>
          <w:sz w:val="24"/>
          <w:szCs w:val="24"/>
        </w:rPr>
        <w:t xml:space="preserve">Numerose organizzazioni internazionali, tra cui Amnesty International e Human </w:t>
      </w:r>
      <w:proofErr w:type="spellStart"/>
      <w:r w:rsidRPr="00DF06E3">
        <w:rPr>
          <w:rFonts w:ascii="Arial" w:eastAsia="Times New Roman" w:hAnsi="Arial" w:cs="Arial"/>
          <w:sz w:val="24"/>
          <w:szCs w:val="24"/>
        </w:rPr>
        <w:t>Rights</w:t>
      </w:r>
      <w:proofErr w:type="spellEnd"/>
      <w:r w:rsidRPr="00DF06E3">
        <w:rPr>
          <w:rFonts w:ascii="Arial" w:eastAsia="Times New Roman" w:hAnsi="Arial" w:cs="Arial"/>
          <w:sz w:val="24"/>
          <w:szCs w:val="24"/>
        </w:rPr>
        <w:t xml:space="preserve"> Watch, hanno denunciato violazioni del diritto internazionale umanitario da parte di entrambe le parti, con particolare attenzione all'uso sproporzionato della forza e al blocco degli aiuti umanitari da parte di Israele.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08070D09" w14:textId="1C6EFFBA" w:rsidR="00DF06E3" w:rsidRPr="00DF06E3" w:rsidRDefault="00DF06E3" w:rsidP="00DF06E3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F06E3">
        <w:rPr>
          <w:rFonts w:ascii="Arial" w:eastAsia="Times New Roman" w:hAnsi="Arial" w:cs="Arial"/>
          <w:sz w:val="24"/>
          <w:szCs w:val="24"/>
        </w:rPr>
        <w:t>Il 21 novembre 2024, la Corte Penale Internazionale ha emesso mandati di arresto per il primo ministro israeliano Benjamin Netanyahu e l’ex ministro della Difesa Yoav Gallant, accusandoli di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F06E3">
        <w:rPr>
          <w:rFonts w:ascii="Arial" w:eastAsia="Times New Roman" w:hAnsi="Arial" w:cs="Arial"/>
          <w:sz w:val="24"/>
          <w:szCs w:val="24"/>
        </w:rPr>
        <w:t>crimini di guerra e contro l’umanità, tra cui l’uso della fame come arma di guerra</w:t>
      </w:r>
    </w:p>
    <w:p w14:paraId="1DB90BC5" w14:textId="5529D5E2" w:rsidR="00DF06E3" w:rsidRPr="00DF06E3" w:rsidRDefault="00DF06E3" w:rsidP="00DF06E3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F06E3">
        <w:rPr>
          <w:rFonts w:ascii="Arial" w:eastAsia="Times New Roman" w:hAnsi="Arial" w:cs="Arial"/>
          <w:sz w:val="24"/>
          <w:szCs w:val="24"/>
        </w:rPr>
        <w:t xml:space="preserve">Si susseguono iniziative ovunque segno inequivocabile che molti sentono il bisogno etico e morale di fare qualcosa per fermare lo sterminio la fame e la sofferenza del popolo palestinese, tanto che </w:t>
      </w:r>
      <w:r w:rsidR="002C2F44">
        <w:rPr>
          <w:rFonts w:ascii="Arial" w:eastAsia="Times New Roman" w:hAnsi="Arial" w:cs="Arial"/>
          <w:sz w:val="24"/>
          <w:szCs w:val="24"/>
        </w:rPr>
        <w:t>il</w:t>
      </w:r>
      <w:r w:rsidRPr="00DF06E3">
        <w:rPr>
          <w:rFonts w:ascii="Arial" w:eastAsia="Times New Roman" w:hAnsi="Arial" w:cs="Arial"/>
          <w:sz w:val="24"/>
          <w:szCs w:val="24"/>
        </w:rPr>
        <w:t xml:space="preserve"> 7 giugno 2025 è prevista a Roma una manifestazione nazionale per fermare il massacro del popolo palestinese.</w:t>
      </w:r>
    </w:p>
    <w:p w14:paraId="3DB78320" w14:textId="752B8C37" w:rsidR="00DF06E3" w:rsidRPr="00DF06E3" w:rsidRDefault="00DF06E3" w:rsidP="00DF06E3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F06E3">
        <w:rPr>
          <w:rFonts w:ascii="Arial" w:eastAsia="Times New Roman" w:hAnsi="Arial" w:cs="Arial"/>
          <w:sz w:val="24"/>
          <w:szCs w:val="24"/>
        </w:rPr>
        <w:t>Il Consiglio Comunale di Perugia ha recentemente approvato una mozione simile, impegnando l’amministrazione comunale a sostenere il riconoscimento dello Stato di Palestina e a condannare le violazioni dei diritti umani nei territori palestinesi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31CF8CF5" w14:textId="77777777" w:rsidR="00837E0D" w:rsidRPr="00DF06E3" w:rsidRDefault="00837E0D" w:rsidP="00DF06E3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C9C6A96" w14:textId="39334F68" w:rsidR="007E5F2C" w:rsidRPr="00815661" w:rsidRDefault="00000000">
      <w:pPr>
        <w:spacing w:line="276" w:lineRule="auto"/>
        <w:jc w:val="center"/>
        <w:rPr>
          <w:rFonts w:ascii="Arial" w:eastAsia="Georgia" w:hAnsi="Arial" w:cs="Arial"/>
          <w:color w:val="333333"/>
          <w:sz w:val="26"/>
          <w:szCs w:val="26"/>
          <w:highlight w:val="white"/>
        </w:rPr>
      </w:pPr>
      <w:r w:rsidRPr="00815661">
        <w:rPr>
          <w:rFonts w:ascii="Arial" w:eastAsia="Georgia" w:hAnsi="Arial" w:cs="Arial"/>
          <w:b/>
          <w:color w:val="333333"/>
          <w:sz w:val="26"/>
          <w:szCs w:val="26"/>
          <w:highlight w:val="white"/>
        </w:rPr>
        <w:t>CONSIDERATO</w:t>
      </w:r>
      <w:r w:rsidR="00DF06E3">
        <w:rPr>
          <w:rFonts w:ascii="Arial" w:eastAsia="Georgia" w:hAnsi="Arial" w:cs="Arial"/>
          <w:b/>
          <w:color w:val="333333"/>
          <w:sz w:val="26"/>
          <w:szCs w:val="26"/>
          <w:highlight w:val="white"/>
        </w:rPr>
        <w:t xml:space="preserve"> CHE:</w:t>
      </w:r>
      <w:r w:rsidRPr="00815661">
        <w:rPr>
          <w:rFonts w:ascii="Arial" w:eastAsia="Georgia" w:hAnsi="Arial" w:cs="Arial"/>
          <w:color w:val="333333"/>
          <w:sz w:val="26"/>
          <w:szCs w:val="26"/>
          <w:highlight w:val="white"/>
        </w:rPr>
        <w:t xml:space="preserve"> </w:t>
      </w:r>
    </w:p>
    <w:p w14:paraId="27B1D6A2" w14:textId="77777777" w:rsidR="007E5F2C" w:rsidRPr="00815661" w:rsidRDefault="007E5F2C" w:rsidP="00944E83">
      <w:pPr>
        <w:spacing w:line="276" w:lineRule="auto"/>
        <w:rPr>
          <w:rFonts w:ascii="Arial" w:eastAsia="Georgia" w:hAnsi="Arial" w:cs="Arial"/>
          <w:color w:val="333333"/>
          <w:sz w:val="24"/>
          <w:szCs w:val="24"/>
          <w:highlight w:val="white"/>
        </w:rPr>
      </w:pPr>
    </w:p>
    <w:p w14:paraId="44F08C22" w14:textId="77777777" w:rsidR="00DF06E3" w:rsidRPr="00DF06E3" w:rsidRDefault="00DF06E3" w:rsidP="00DF06E3">
      <w:pPr>
        <w:pStyle w:val="Paragrafoelenco"/>
        <w:numPr>
          <w:ilvl w:val="0"/>
          <w:numId w:val="9"/>
        </w:numPr>
        <w:spacing w:before="240" w:after="240" w:line="360" w:lineRule="auto"/>
        <w:jc w:val="both"/>
        <w:textAlignment w:val="baseline"/>
        <w:rPr>
          <w:rFonts w:ascii="Arial" w:eastAsia="Arial" w:hAnsi="Arial" w:cs="Arial"/>
          <w:sz w:val="24"/>
          <w:szCs w:val="24"/>
        </w:rPr>
      </w:pPr>
      <w:r w:rsidRPr="00DF06E3">
        <w:rPr>
          <w:rFonts w:ascii="Arial" w:eastAsia="Arial" w:hAnsi="Arial" w:cs="Arial"/>
          <w:sz w:val="24"/>
          <w:szCs w:val="24"/>
        </w:rPr>
        <w:t>Il riconoscimento dello Stato di Palestina è un passo fondamentale per la realizzazione della soluzione “due popoli, due Stati”, promuovendo una pace giusta e duratura nella regione. </w:t>
      </w:r>
    </w:p>
    <w:p w14:paraId="204EE2C7" w14:textId="77777777" w:rsidR="00DF06E3" w:rsidRPr="00DF06E3" w:rsidRDefault="00DF06E3" w:rsidP="00DF06E3">
      <w:pPr>
        <w:pStyle w:val="Paragrafoelenco"/>
        <w:numPr>
          <w:ilvl w:val="0"/>
          <w:numId w:val="9"/>
        </w:numPr>
        <w:spacing w:before="240" w:after="240" w:line="360" w:lineRule="auto"/>
        <w:jc w:val="both"/>
        <w:textAlignment w:val="baseline"/>
        <w:rPr>
          <w:rFonts w:ascii="Arial" w:eastAsia="Arial" w:hAnsi="Arial" w:cs="Arial"/>
          <w:sz w:val="24"/>
          <w:szCs w:val="24"/>
        </w:rPr>
      </w:pPr>
      <w:r w:rsidRPr="00DF06E3">
        <w:rPr>
          <w:rFonts w:ascii="Arial" w:eastAsia="Arial" w:hAnsi="Arial" w:cs="Arial"/>
          <w:sz w:val="24"/>
          <w:szCs w:val="24"/>
        </w:rPr>
        <w:t>La vendita di armi a Israele da parte dell’Italia può contribuire a perpetuare il conflitto e le violazioni dei diritti umani, contravvenendo ai principi della nostra Costituzione e agli obblighi internazionali.</w:t>
      </w:r>
    </w:p>
    <w:p w14:paraId="741CE7C2" w14:textId="063D24BD" w:rsidR="00DF06E3" w:rsidRPr="00DF06E3" w:rsidRDefault="004044E3" w:rsidP="00DF06E3">
      <w:pPr>
        <w:pStyle w:val="Paragrafoelenco"/>
        <w:numPr>
          <w:ilvl w:val="0"/>
          <w:numId w:val="9"/>
        </w:numPr>
        <w:spacing w:before="240" w:after="240" w:line="360" w:lineRule="auto"/>
        <w:jc w:val="both"/>
        <w:textAlignment w:val="baseline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Il Comune di Terni, come scritto nello Statuto all’articolo 2 comma </w:t>
      </w:r>
      <w:proofErr w:type="gramStart"/>
      <w:r>
        <w:rPr>
          <w:rFonts w:ascii="Arial" w:eastAsia="Arial" w:hAnsi="Arial" w:cs="Arial"/>
          <w:sz w:val="24"/>
          <w:szCs w:val="24"/>
        </w:rPr>
        <w:t>16  “</w:t>
      </w:r>
      <w:proofErr w:type="gramEnd"/>
      <w:r>
        <w:rPr>
          <w:rFonts w:ascii="Arial" w:eastAsia="Arial" w:hAnsi="Arial" w:cs="Arial"/>
          <w:sz w:val="24"/>
          <w:szCs w:val="24"/>
        </w:rPr>
        <w:t>p</w:t>
      </w:r>
      <w:r w:rsidRPr="004044E3">
        <w:rPr>
          <w:rFonts w:ascii="Arial" w:eastAsia="Arial" w:hAnsi="Arial" w:cs="Arial"/>
          <w:sz w:val="24"/>
          <w:szCs w:val="24"/>
        </w:rPr>
        <w:t>romuove la cultura della pace e dell'amicizia tra i popoli, in coerenza con la tradizione e l'impegno di pace dell'Umbria</w:t>
      </w:r>
      <w:r>
        <w:rPr>
          <w:rFonts w:ascii="Arial" w:eastAsia="Arial" w:hAnsi="Arial" w:cs="Arial"/>
          <w:sz w:val="24"/>
          <w:szCs w:val="24"/>
        </w:rPr>
        <w:t>”</w:t>
      </w:r>
    </w:p>
    <w:p w14:paraId="605BF3A5" w14:textId="2FDA2BA3" w:rsidR="007E5F2C" w:rsidRPr="00815661" w:rsidRDefault="005F55C8" w:rsidP="005E2A2B">
      <w:pPr>
        <w:spacing w:line="276" w:lineRule="auto"/>
        <w:jc w:val="center"/>
        <w:rPr>
          <w:rFonts w:ascii="Arial" w:eastAsia="Arial" w:hAnsi="Arial" w:cs="Arial"/>
          <w:b/>
          <w:sz w:val="26"/>
          <w:szCs w:val="26"/>
        </w:rPr>
      </w:pPr>
      <w:r w:rsidRPr="00815661">
        <w:rPr>
          <w:rFonts w:ascii="Arial" w:eastAsia="Arial" w:hAnsi="Arial" w:cs="Arial"/>
          <w:b/>
          <w:sz w:val="26"/>
          <w:szCs w:val="26"/>
        </w:rPr>
        <w:t xml:space="preserve">SI IMPEGNA </w:t>
      </w:r>
      <w:r w:rsidR="00DF06E3">
        <w:rPr>
          <w:rFonts w:ascii="Arial" w:eastAsia="Arial" w:hAnsi="Arial" w:cs="Arial"/>
          <w:b/>
          <w:sz w:val="26"/>
          <w:szCs w:val="26"/>
        </w:rPr>
        <w:t>IL SINDACO E LA GIUNTA</w:t>
      </w:r>
      <w:r w:rsidRPr="00815661">
        <w:rPr>
          <w:rFonts w:ascii="Arial" w:eastAsia="Arial" w:hAnsi="Arial" w:cs="Arial"/>
          <w:b/>
          <w:sz w:val="26"/>
          <w:szCs w:val="26"/>
        </w:rPr>
        <w:t xml:space="preserve"> A</w:t>
      </w:r>
      <w:r w:rsidR="00DF06E3">
        <w:rPr>
          <w:rFonts w:ascii="Arial" w:eastAsia="Arial" w:hAnsi="Arial" w:cs="Arial"/>
          <w:b/>
          <w:sz w:val="26"/>
          <w:szCs w:val="26"/>
        </w:rPr>
        <w:t>:</w:t>
      </w:r>
    </w:p>
    <w:p w14:paraId="43DCBE22" w14:textId="77777777" w:rsidR="005E2A2B" w:rsidRPr="00815661" w:rsidRDefault="005E2A2B" w:rsidP="005E2A2B">
      <w:pPr>
        <w:spacing w:line="276" w:lineRule="auto"/>
        <w:jc w:val="center"/>
        <w:rPr>
          <w:rFonts w:ascii="Arial" w:eastAsia="Arial" w:hAnsi="Arial" w:cs="Arial"/>
          <w:color w:val="000000"/>
          <w:sz w:val="26"/>
          <w:szCs w:val="26"/>
        </w:rPr>
      </w:pPr>
    </w:p>
    <w:p w14:paraId="4D246FA6" w14:textId="566199BD" w:rsidR="00DF06E3" w:rsidRDefault="00DF06E3" w:rsidP="00DF06E3">
      <w:pPr>
        <w:pStyle w:val="Paragrafoelenco"/>
        <w:numPr>
          <w:ilvl w:val="0"/>
          <w:numId w:val="9"/>
        </w:numPr>
        <w:spacing w:before="240" w:after="240" w:line="360" w:lineRule="auto"/>
        <w:jc w:val="both"/>
        <w:textAlignment w:val="baseline"/>
        <w:rPr>
          <w:rFonts w:ascii="Arial" w:eastAsia="Arial" w:hAnsi="Arial" w:cs="Arial"/>
          <w:sz w:val="24"/>
          <w:szCs w:val="24"/>
        </w:rPr>
      </w:pPr>
      <w:r w:rsidRPr="00DF06E3">
        <w:rPr>
          <w:rFonts w:ascii="Arial" w:eastAsia="Arial" w:hAnsi="Arial" w:cs="Arial"/>
          <w:sz w:val="24"/>
          <w:szCs w:val="24"/>
        </w:rPr>
        <w:t>Farsi promotori, nelle opportune sedi e canali istituzionali, presso il Governo italiano e l'Associazione Nazionale Comuni Italiani (ANCI), del riconoscimento dello Stato di Palestina quale Stato democratico e sovrano.</w:t>
      </w:r>
    </w:p>
    <w:p w14:paraId="57B427EC" w14:textId="77777777" w:rsidR="00DF06E3" w:rsidRDefault="00DF06E3" w:rsidP="00DF06E3">
      <w:pPr>
        <w:pStyle w:val="Paragrafoelenco"/>
        <w:numPr>
          <w:ilvl w:val="0"/>
          <w:numId w:val="9"/>
        </w:numPr>
        <w:spacing w:before="240" w:after="240" w:line="360" w:lineRule="auto"/>
        <w:jc w:val="both"/>
        <w:textAlignment w:val="baseline"/>
        <w:rPr>
          <w:rFonts w:ascii="Arial" w:eastAsia="Arial" w:hAnsi="Arial" w:cs="Arial"/>
          <w:sz w:val="24"/>
          <w:szCs w:val="24"/>
        </w:rPr>
      </w:pPr>
      <w:r w:rsidRPr="00DF06E3">
        <w:rPr>
          <w:rFonts w:ascii="Arial" w:eastAsia="Arial" w:hAnsi="Arial" w:cs="Arial"/>
          <w:sz w:val="24"/>
          <w:szCs w:val="24"/>
        </w:rPr>
        <w:t>Sostenere ogni iniziativa volta a fermare la vendita di armi da parte dello Stato italiano, in particolare a Israele, per evitare che possano essere utilizzate per gravi violazioni del diritto internazionale umanitario.</w:t>
      </w:r>
    </w:p>
    <w:p w14:paraId="420FB860" w14:textId="3EFC77C8" w:rsidR="00DF06E3" w:rsidRPr="00DF06E3" w:rsidRDefault="00DF06E3" w:rsidP="00DF06E3">
      <w:pPr>
        <w:pStyle w:val="Paragrafoelenco"/>
        <w:numPr>
          <w:ilvl w:val="0"/>
          <w:numId w:val="9"/>
        </w:numPr>
        <w:spacing w:before="240" w:after="240" w:line="360" w:lineRule="auto"/>
        <w:jc w:val="both"/>
        <w:textAlignment w:val="baseline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 w:rsidRPr="00DF06E3">
        <w:rPr>
          <w:rFonts w:ascii="Arial" w:eastAsia="Arial" w:hAnsi="Arial" w:cs="Arial"/>
          <w:sz w:val="24"/>
          <w:szCs w:val="24"/>
        </w:rPr>
        <w:t>ostenere, in tutte le sedi, ogni iniziativa volta a esigere la liberazione incondizionata degli ostaggi israeliani ancora nelle mani di Hamas</w:t>
      </w:r>
    </w:p>
    <w:p w14:paraId="493ED1D7" w14:textId="77777777" w:rsidR="00DF06E3" w:rsidRPr="00DF06E3" w:rsidRDefault="00DF06E3" w:rsidP="00DF06E3">
      <w:pPr>
        <w:pStyle w:val="Paragrafoelenco"/>
        <w:numPr>
          <w:ilvl w:val="0"/>
          <w:numId w:val="9"/>
        </w:numPr>
        <w:spacing w:before="240" w:after="240" w:line="360" w:lineRule="auto"/>
        <w:jc w:val="both"/>
        <w:textAlignment w:val="baseline"/>
        <w:rPr>
          <w:rFonts w:ascii="Arial" w:eastAsia="Arial" w:hAnsi="Arial" w:cs="Arial"/>
          <w:sz w:val="24"/>
          <w:szCs w:val="24"/>
        </w:rPr>
      </w:pPr>
      <w:r w:rsidRPr="00DF06E3">
        <w:rPr>
          <w:rFonts w:ascii="Arial" w:eastAsia="Arial" w:hAnsi="Arial" w:cs="Arial"/>
          <w:sz w:val="24"/>
          <w:szCs w:val="24"/>
        </w:rPr>
        <w:t>Richiedere la sospensione urgente, ove in essere, delle autorizzazioni alla vendita di armi allo Stato di Israele concesse prima dell’8 ottobre 2023.</w:t>
      </w:r>
    </w:p>
    <w:p w14:paraId="0F9EB75D" w14:textId="77777777" w:rsidR="00DF06E3" w:rsidRPr="00DF06E3" w:rsidRDefault="00DF06E3" w:rsidP="00DF06E3">
      <w:pPr>
        <w:pStyle w:val="Paragrafoelenco"/>
        <w:numPr>
          <w:ilvl w:val="0"/>
          <w:numId w:val="9"/>
        </w:numPr>
        <w:spacing w:before="240" w:after="240" w:line="360" w:lineRule="auto"/>
        <w:jc w:val="both"/>
        <w:textAlignment w:val="baseline"/>
        <w:rPr>
          <w:rFonts w:ascii="Arial" w:eastAsia="Arial" w:hAnsi="Arial" w:cs="Arial"/>
          <w:sz w:val="24"/>
          <w:szCs w:val="24"/>
        </w:rPr>
      </w:pPr>
      <w:r w:rsidRPr="00DF06E3">
        <w:rPr>
          <w:rFonts w:ascii="Arial" w:eastAsia="Arial" w:hAnsi="Arial" w:cs="Arial"/>
          <w:sz w:val="24"/>
          <w:szCs w:val="24"/>
        </w:rPr>
        <w:t>Esigere la tutela dell’incolumità della popolazione civile della Cisgiordania, richiedendo che lo Stato di Israele cessi ogni operazione militare, l’occupazione militare illegale di tali territori e la creazione e il sostegno di insediamenti illegali.</w:t>
      </w:r>
    </w:p>
    <w:p w14:paraId="3B9FC634" w14:textId="77777777" w:rsidR="00DF06E3" w:rsidRPr="00DF06E3" w:rsidRDefault="00DF06E3" w:rsidP="00DF06E3">
      <w:pPr>
        <w:pStyle w:val="Paragrafoelenco"/>
        <w:numPr>
          <w:ilvl w:val="0"/>
          <w:numId w:val="9"/>
        </w:numPr>
        <w:spacing w:before="240" w:after="240" w:line="360" w:lineRule="auto"/>
        <w:jc w:val="both"/>
        <w:textAlignment w:val="baseline"/>
        <w:rPr>
          <w:rFonts w:ascii="Arial" w:eastAsia="Arial" w:hAnsi="Arial" w:cs="Arial"/>
          <w:sz w:val="24"/>
          <w:szCs w:val="24"/>
        </w:rPr>
      </w:pPr>
      <w:r w:rsidRPr="00DF06E3">
        <w:rPr>
          <w:rFonts w:ascii="Arial" w:eastAsia="Arial" w:hAnsi="Arial" w:cs="Arial"/>
          <w:sz w:val="24"/>
          <w:szCs w:val="24"/>
        </w:rPr>
        <w:t>Sostenere, in sede europea, l’adozione di sanzioni nei confronti del Governo israeliano per la sistematica violazione del diritto internazionale.</w:t>
      </w:r>
    </w:p>
    <w:p w14:paraId="754C37BA" w14:textId="432827C4" w:rsidR="005E2A2B" w:rsidRPr="00DF06E3" w:rsidRDefault="00DF06E3" w:rsidP="00DF06E3">
      <w:pPr>
        <w:pStyle w:val="Paragrafoelenco"/>
        <w:numPr>
          <w:ilvl w:val="0"/>
          <w:numId w:val="9"/>
        </w:numPr>
        <w:spacing w:before="240" w:after="240" w:line="360" w:lineRule="auto"/>
        <w:jc w:val="both"/>
        <w:textAlignment w:val="baseline"/>
        <w:rPr>
          <w:rFonts w:ascii="Arial" w:eastAsia="Arial" w:hAnsi="Arial" w:cs="Arial"/>
          <w:sz w:val="24"/>
          <w:szCs w:val="24"/>
        </w:rPr>
      </w:pPr>
      <w:r w:rsidRPr="00DF06E3">
        <w:rPr>
          <w:rFonts w:ascii="Arial" w:eastAsia="Arial" w:hAnsi="Arial" w:cs="Arial"/>
          <w:sz w:val="24"/>
          <w:szCs w:val="24"/>
        </w:rPr>
        <w:lastRenderedPageBreak/>
        <w:t>Condannare fermamente lo sterminio in atto della popolazione palestinese nella Striscia di Gaza e sostenere pubblicamente ogni iniziativa volta a fermarlo.</w:t>
      </w:r>
    </w:p>
    <w:p w14:paraId="60259A2A" w14:textId="77777777" w:rsidR="007E5F2C" w:rsidRPr="00944E83" w:rsidRDefault="00000000">
      <w:pPr>
        <w:jc w:val="center"/>
        <w:rPr>
          <w:rFonts w:ascii="Arial" w:hAnsi="Arial" w:cs="Arial"/>
          <w:sz w:val="24"/>
          <w:szCs w:val="24"/>
        </w:rPr>
      </w:pPr>
      <w:r w:rsidRPr="00944E83">
        <w:rPr>
          <w:rFonts w:ascii="Arial" w:hAnsi="Arial" w:cs="Arial"/>
          <w:sz w:val="24"/>
          <w:szCs w:val="24"/>
        </w:rPr>
        <w:t>Il consigliere comunale Claudio Fiorelli</w:t>
      </w:r>
    </w:p>
    <w:p w14:paraId="1D9837EB" w14:textId="77777777" w:rsidR="007E5F2C" w:rsidRPr="00944E83" w:rsidRDefault="00000000">
      <w:pPr>
        <w:jc w:val="center"/>
        <w:rPr>
          <w:rFonts w:ascii="Arial" w:hAnsi="Arial" w:cs="Arial"/>
          <w:sz w:val="24"/>
          <w:szCs w:val="24"/>
        </w:rPr>
      </w:pPr>
      <w:r w:rsidRPr="00944E83">
        <w:rPr>
          <w:rFonts w:ascii="Arial" w:hAnsi="Arial" w:cs="Arial"/>
          <w:sz w:val="24"/>
          <w:szCs w:val="24"/>
        </w:rPr>
        <w:t>Gruppo Movimento 5 Stelle</w:t>
      </w:r>
    </w:p>
    <w:p w14:paraId="73A5F31B" w14:textId="77777777" w:rsidR="007E5F2C" w:rsidRDefault="007E5F2C">
      <w:pPr>
        <w:rPr>
          <w:rFonts w:ascii="Times New Roman" w:eastAsia="Times New Roman" w:hAnsi="Times New Roman" w:cs="Times New Roman"/>
        </w:rPr>
      </w:pPr>
    </w:p>
    <w:p w14:paraId="406C509D" w14:textId="77777777" w:rsidR="007E5F2C" w:rsidRDefault="007E5F2C">
      <w:pPr>
        <w:rPr>
          <w:rFonts w:ascii="Times New Roman" w:eastAsia="Times New Roman" w:hAnsi="Times New Roman" w:cs="Times New Roman"/>
        </w:rPr>
      </w:pPr>
    </w:p>
    <w:p w14:paraId="165D6FFA" w14:textId="77777777" w:rsidR="007E5F2C" w:rsidRDefault="007E5F2C">
      <w:pPr>
        <w:rPr>
          <w:rFonts w:ascii="Times New Roman" w:eastAsia="Times New Roman" w:hAnsi="Times New Roman" w:cs="Times New Roman"/>
        </w:rPr>
      </w:pPr>
    </w:p>
    <w:p w14:paraId="199D949A" w14:textId="77777777" w:rsidR="007E5F2C" w:rsidRDefault="007E5F2C">
      <w:pPr>
        <w:rPr>
          <w:rFonts w:ascii="Times New Roman" w:eastAsia="Times New Roman" w:hAnsi="Times New Roman" w:cs="Times New Roman"/>
        </w:rPr>
      </w:pPr>
    </w:p>
    <w:p w14:paraId="4D5A960F" w14:textId="205D88AB" w:rsidR="007E5F2C" w:rsidRPr="00944E83" w:rsidRDefault="00000000">
      <w:pPr>
        <w:rPr>
          <w:rFonts w:ascii="Arial" w:eastAsia="Arial" w:hAnsi="Arial" w:cs="Arial"/>
          <w:color w:val="1C1E21"/>
          <w:sz w:val="24"/>
          <w:szCs w:val="24"/>
        </w:rPr>
      </w:pPr>
      <w:r w:rsidRPr="00944E83">
        <w:rPr>
          <w:rFonts w:ascii="Arial" w:eastAsia="Arial" w:hAnsi="Arial" w:cs="Arial"/>
          <w:color w:val="1C1E21"/>
          <w:sz w:val="24"/>
          <w:szCs w:val="24"/>
        </w:rPr>
        <w:t xml:space="preserve">Terni </w:t>
      </w:r>
      <w:r w:rsidR="00DF06E3">
        <w:rPr>
          <w:rFonts w:ascii="Arial" w:eastAsia="Arial" w:hAnsi="Arial" w:cs="Arial"/>
          <w:color w:val="1C1E21"/>
          <w:sz w:val="24"/>
          <w:szCs w:val="24"/>
        </w:rPr>
        <w:t>27</w:t>
      </w:r>
      <w:r w:rsidR="00944E83" w:rsidRPr="00944E83">
        <w:rPr>
          <w:rFonts w:ascii="Arial" w:eastAsia="Arial" w:hAnsi="Arial" w:cs="Arial"/>
          <w:color w:val="1C1E21"/>
          <w:sz w:val="24"/>
          <w:szCs w:val="24"/>
        </w:rPr>
        <w:t>/0</w:t>
      </w:r>
      <w:r w:rsidR="005F55C8">
        <w:rPr>
          <w:rFonts w:ascii="Arial" w:eastAsia="Arial" w:hAnsi="Arial" w:cs="Arial"/>
          <w:color w:val="1C1E21"/>
          <w:sz w:val="24"/>
          <w:szCs w:val="24"/>
        </w:rPr>
        <w:t>5</w:t>
      </w:r>
      <w:r w:rsidR="00944E83" w:rsidRPr="00944E83">
        <w:rPr>
          <w:rFonts w:ascii="Arial" w:eastAsia="Arial" w:hAnsi="Arial" w:cs="Arial"/>
          <w:color w:val="1C1E21"/>
          <w:sz w:val="24"/>
          <w:szCs w:val="24"/>
        </w:rPr>
        <w:t>/2025</w:t>
      </w:r>
    </w:p>
    <w:p w14:paraId="273BAD8B" w14:textId="77777777" w:rsidR="007E5F2C" w:rsidRDefault="007E5F2C">
      <w:pPr>
        <w:rPr>
          <w:rFonts w:ascii="Times New Roman" w:eastAsia="Times New Roman" w:hAnsi="Times New Roman" w:cs="Times New Roman"/>
        </w:rPr>
      </w:pPr>
    </w:p>
    <w:p w14:paraId="377D7D25" w14:textId="77777777" w:rsidR="007E5F2C" w:rsidRDefault="007E5F2C">
      <w:pPr>
        <w:rPr>
          <w:rFonts w:ascii="Times New Roman" w:eastAsia="Times New Roman" w:hAnsi="Times New Roman" w:cs="Times New Roman"/>
        </w:rPr>
      </w:pPr>
    </w:p>
    <w:sectPr w:rsidR="007E5F2C">
      <w:headerReference w:type="default" r:id="rId7"/>
      <w:footerReference w:type="default" r:id="rId8"/>
      <w:pgSz w:w="11906" w:h="16838"/>
      <w:pgMar w:top="1440" w:right="820" w:bottom="296" w:left="86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68AB1" w14:textId="77777777" w:rsidR="001F4EB0" w:rsidRDefault="001F4EB0">
      <w:r>
        <w:separator/>
      </w:r>
    </w:p>
  </w:endnote>
  <w:endnote w:type="continuationSeparator" w:id="0">
    <w:p w14:paraId="37F22E5E" w14:textId="77777777" w:rsidR="001F4EB0" w:rsidRDefault="001F4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F0102" w14:textId="77777777" w:rsidR="007E5F2C" w:rsidRDefault="007E5F2C"/>
  <w:p w14:paraId="01D68F69" w14:textId="77777777" w:rsidR="007E5F2C" w:rsidRDefault="007E5F2C"/>
  <w:p w14:paraId="1F484EFE" w14:textId="77777777" w:rsidR="007E5F2C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C45BDA">
      <w:rPr>
        <w:noProof/>
      </w:rPr>
      <w:t>1</w:t>
    </w:r>
    <w:r>
      <w:fldChar w:fldCharType="end"/>
    </w:r>
    <w:r>
      <w:t xml:space="preserve"> di </w:t>
    </w:r>
    <w:r>
      <w:fldChar w:fldCharType="begin"/>
    </w:r>
    <w:r>
      <w:instrText>NUMPAGES</w:instrText>
    </w:r>
    <w:r>
      <w:fldChar w:fldCharType="separate"/>
    </w:r>
    <w:r w:rsidR="00C45BDA">
      <w:rPr>
        <w:noProof/>
      </w:rPr>
      <w:t>2</w:t>
    </w:r>
    <w:r>
      <w:fldChar w:fldCharType="end"/>
    </w:r>
  </w:p>
  <w:p w14:paraId="340B2152" w14:textId="77777777" w:rsidR="007E5F2C" w:rsidRDefault="007E5F2C">
    <w:pPr>
      <w:jc w:val="right"/>
    </w:pPr>
  </w:p>
  <w:p w14:paraId="2A0A165D" w14:textId="77777777" w:rsidR="007E5F2C" w:rsidRDefault="007E5F2C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29FB4" w14:textId="77777777" w:rsidR="001F4EB0" w:rsidRDefault="001F4EB0">
      <w:r>
        <w:separator/>
      </w:r>
    </w:p>
  </w:footnote>
  <w:footnote w:type="continuationSeparator" w:id="0">
    <w:p w14:paraId="3DF0BF9B" w14:textId="77777777" w:rsidR="001F4EB0" w:rsidRDefault="001F4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F2646" w14:textId="77777777" w:rsidR="007E5F2C" w:rsidRDefault="007E5F2C">
    <w:pPr>
      <w:jc w:val="right"/>
    </w:pPr>
  </w:p>
  <w:p w14:paraId="054C31A3" w14:textId="77777777" w:rsidR="007E5F2C" w:rsidRDefault="00000000">
    <w:pPr>
      <w:jc w:val="right"/>
      <w:rPr>
        <w:rFonts w:ascii="Roboto" w:eastAsia="Roboto" w:hAnsi="Roboto" w:cs="Roboto"/>
        <w:sz w:val="16"/>
        <w:szCs w:val="16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3EB9BAF7" wp14:editId="76467795">
          <wp:simplePos x="0" y="0"/>
          <wp:positionH relativeFrom="column">
            <wp:posOffset>-29841</wp:posOffset>
          </wp:positionH>
          <wp:positionV relativeFrom="paragraph">
            <wp:posOffset>190500</wp:posOffset>
          </wp:positionV>
          <wp:extent cx="6483985" cy="2049780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83985" cy="2049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B4D68"/>
    <w:multiLevelType w:val="multilevel"/>
    <w:tmpl w:val="A06E053A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b w:val="0"/>
        <w:i w:val="0"/>
        <w:smallCaps w:val="0"/>
        <w:color w:val="202122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AC67C47"/>
    <w:multiLevelType w:val="multilevel"/>
    <w:tmpl w:val="29C48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032D90"/>
    <w:multiLevelType w:val="multilevel"/>
    <w:tmpl w:val="5B288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877387"/>
    <w:multiLevelType w:val="multilevel"/>
    <w:tmpl w:val="A94400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A07F8B"/>
    <w:multiLevelType w:val="multilevel"/>
    <w:tmpl w:val="B3904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314D89"/>
    <w:multiLevelType w:val="multilevel"/>
    <w:tmpl w:val="A47A7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557A28"/>
    <w:multiLevelType w:val="hybridMultilevel"/>
    <w:tmpl w:val="2D6029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55361"/>
    <w:multiLevelType w:val="multilevel"/>
    <w:tmpl w:val="F80CAA4E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b w:val="0"/>
        <w:i w:val="0"/>
        <w:smallCaps w:val="0"/>
        <w:color w:val="202122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09912A9"/>
    <w:multiLevelType w:val="multilevel"/>
    <w:tmpl w:val="0FC6A0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8E4597"/>
    <w:multiLevelType w:val="hybridMultilevel"/>
    <w:tmpl w:val="D7CC5F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E76E3"/>
    <w:multiLevelType w:val="multilevel"/>
    <w:tmpl w:val="4A20F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B0564B"/>
    <w:multiLevelType w:val="multilevel"/>
    <w:tmpl w:val="7ECA7CA4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b w:val="0"/>
        <w:i w:val="0"/>
        <w:smallCaps w:val="0"/>
        <w:color w:val="202122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F10784C"/>
    <w:multiLevelType w:val="multilevel"/>
    <w:tmpl w:val="A72CA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855F5D"/>
    <w:multiLevelType w:val="multilevel"/>
    <w:tmpl w:val="2EE46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1305CBB"/>
    <w:multiLevelType w:val="multilevel"/>
    <w:tmpl w:val="983E1606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b w:val="0"/>
        <w:i w:val="0"/>
        <w:smallCaps w:val="0"/>
        <w:color w:val="202122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3E37F34"/>
    <w:multiLevelType w:val="multilevel"/>
    <w:tmpl w:val="7C2C365A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b w:val="0"/>
        <w:i w:val="0"/>
        <w:smallCaps w:val="0"/>
        <w:color w:val="202122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D204F08"/>
    <w:multiLevelType w:val="multilevel"/>
    <w:tmpl w:val="405A4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D7494E"/>
    <w:multiLevelType w:val="multilevel"/>
    <w:tmpl w:val="F726E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704817"/>
    <w:multiLevelType w:val="multilevel"/>
    <w:tmpl w:val="D78222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BCA57EC"/>
    <w:multiLevelType w:val="hybridMultilevel"/>
    <w:tmpl w:val="6AA4A6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8830DA"/>
    <w:multiLevelType w:val="multilevel"/>
    <w:tmpl w:val="ABE4B9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4291668">
    <w:abstractNumId w:val="14"/>
  </w:num>
  <w:num w:numId="2" w16cid:durableId="423652861">
    <w:abstractNumId w:val="15"/>
  </w:num>
  <w:num w:numId="3" w16cid:durableId="1826235798">
    <w:abstractNumId w:val="7"/>
  </w:num>
  <w:num w:numId="4" w16cid:durableId="643050791">
    <w:abstractNumId w:val="11"/>
  </w:num>
  <w:num w:numId="5" w16cid:durableId="956259410">
    <w:abstractNumId w:val="0"/>
  </w:num>
  <w:num w:numId="6" w16cid:durableId="302078398">
    <w:abstractNumId w:val="6"/>
  </w:num>
  <w:num w:numId="7" w16cid:durableId="146821955">
    <w:abstractNumId w:val="19"/>
  </w:num>
  <w:num w:numId="8" w16cid:durableId="1370494415">
    <w:abstractNumId w:val="2"/>
  </w:num>
  <w:num w:numId="9" w16cid:durableId="1885679061">
    <w:abstractNumId w:val="17"/>
  </w:num>
  <w:num w:numId="10" w16cid:durableId="1091317543">
    <w:abstractNumId w:val="9"/>
  </w:num>
  <w:num w:numId="11" w16cid:durableId="375549191">
    <w:abstractNumId w:val="13"/>
  </w:num>
  <w:num w:numId="12" w16cid:durableId="2104646567">
    <w:abstractNumId w:val="12"/>
  </w:num>
  <w:num w:numId="13" w16cid:durableId="828864134">
    <w:abstractNumId w:val="16"/>
  </w:num>
  <w:num w:numId="14" w16cid:durableId="1412968953">
    <w:abstractNumId w:val="5"/>
  </w:num>
  <w:num w:numId="15" w16cid:durableId="1130976132">
    <w:abstractNumId w:val="10"/>
  </w:num>
  <w:num w:numId="16" w16cid:durableId="858351506">
    <w:abstractNumId w:val="1"/>
  </w:num>
  <w:num w:numId="17" w16cid:durableId="179317365">
    <w:abstractNumId w:val="4"/>
  </w:num>
  <w:num w:numId="18" w16cid:durableId="1228305244">
    <w:abstractNumId w:val="18"/>
  </w:num>
  <w:num w:numId="19" w16cid:durableId="873077285">
    <w:abstractNumId w:val="20"/>
  </w:num>
  <w:num w:numId="20" w16cid:durableId="509222329">
    <w:abstractNumId w:val="3"/>
  </w:num>
  <w:num w:numId="21" w16cid:durableId="3779727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F2C"/>
    <w:rsid w:val="000B1782"/>
    <w:rsid w:val="00131525"/>
    <w:rsid w:val="00187A2B"/>
    <w:rsid w:val="001F4EB0"/>
    <w:rsid w:val="002A2EBD"/>
    <w:rsid w:val="002C1179"/>
    <w:rsid w:val="002C14ED"/>
    <w:rsid w:val="002C2F44"/>
    <w:rsid w:val="002E2F8E"/>
    <w:rsid w:val="002E72E7"/>
    <w:rsid w:val="003306AB"/>
    <w:rsid w:val="00354232"/>
    <w:rsid w:val="0037488E"/>
    <w:rsid w:val="003957F2"/>
    <w:rsid w:val="004044E3"/>
    <w:rsid w:val="004120B9"/>
    <w:rsid w:val="00420256"/>
    <w:rsid w:val="004B5DCD"/>
    <w:rsid w:val="0052639C"/>
    <w:rsid w:val="00553467"/>
    <w:rsid w:val="005738B6"/>
    <w:rsid w:val="005E2A2B"/>
    <w:rsid w:val="005F55C8"/>
    <w:rsid w:val="00663931"/>
    <w:rsid w:val="007403F9"/>
    <w:rsid w:val="0074354F"/>
    <w:rsid w:val="00746A6C"/>
    <w:rsid w:val="007918DE"/>
    <w:rsid w:val="007A7BF5"/>
    <w:rsid w:val="007E5F2C"/>
    <w:rsid w:val="00815661"/>
    <w:rsid w:val="00837E0D"/>
    <w:rsid w:val="0084244C"/>
    <w:rsid w:val="00887E9D"/>
    <w:rsid w:val="00891940"/>
    <w:rsid w:val="008C6BD0"/>
    <w:rsid w:val="008F37A6"/>
    <w:rsid w:val="00925AF3"/>
    <w:rsid w:val="00927767"/>
    <w:rsid w:val="00944E83"/>
    <w:rsid w:val="009C22F9"/>
    <w:rsid w:val="00A3650F"/>
    <w:rsid w:val="00A61E52"/>
    <w:rsid w:val="00A87B9B"/>
    <w:rsid w:val="00AA05AC"/>
    <w:rsid w:val="00AB7E8A"/>
    <w:rsid w:val="00B00BFF"/>
    <w:rsid w:val="00B83C7E"/>
    <w:rsid w:val="00C064D5"/>
    <w:rsid w:val="00C10475"/>
    <w:rsid w:val="00C34EFB"/>
    <w:rsid w:val="00C45BDA"/>
    <w:rsid w:val="00CC2FF2"/>
    <w:rsid w:val="00D97056"/>
    <w:rsid w:val="00DF06E3"/>
    <w:rsid w:val="00E42CD9"/>
    <w:rsid w:val="00E7014B"/>
    <w:rsid w:val="00F7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DD32E1"/>
  <w15:docId w15:val="{CC0125F5-4296-9042-BB3E-24525EE1A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C45BDA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42025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Normale"/>
    <w:rsid w:val="00DF06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Carpredefinitoparagrafo"/>
    <w:rsid w:val="00DF0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Daniele n</cp:lastModifiedBy>
  <cp:revision>4</cp:revision>
  <cp:lastPrinted>2025-05-04T18:52:00Z</cp:lastPrinted>
  <dcterms:created xsi:type="dcterms:W3CDTF">2025-05-27T19:47:00Z</dcterms:created>
  <dcterms:modified xsi:type="dcterms:W3CDTF">2025-05-28T12:55:00Z</dcterms:modified>
</cp:coreProperties>
</file>